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CEE2F" w14:textId="77777777" w:rsidR="005A61EA" w:rsidRPr="005A61EA" w:rsidRDefault="005A61EA" w:rsidP="005A61EA">
      <w:pPr>
        <w:widowControl/>
        <w:shd w:val="clear" w:color="auto" w:fill="FFFFFF"/>
        <w:jc w:val="center"/>
        <w:outlineLvl w:val="0"/>
        <w:rPr>
          <w:rFonts w:ascii="黑体" w:eastAsia="黑体" w:hAnsi="黑体" w:cs="宋体" w:hint="eastAsia"/>
          <w:b/>
          <w:bCs/>
          <w:spacing w:val="8"/>
          <w:kern w:val="36"/>
          <w:sz w:val="28"/>
          <w:szCs w:val="28"/>
        </w:rPr>
      </w:pPr>
      <w:r w:rsidRPr="005A61EA">
        <w:rPr>
          <w:rFonts w:ascii="黑体" w:eastAsia="黑体" w:hAnsi="黑体" w:cs="宋体" w:hint="eastAsia"/>
          <w:b/>
          <w:bCs/>
          <w:spacing w:val="8"/>
          <w:kern w:val="36"/>
          <w:sz w:val="28"/>
          <w:szCs w:val="28"/>
        </w:rPr>
        <w:t>国</w:t>
      </w:r>
      <w:proofErr w:type="gramStart"/>
      <w:r w:rsidRPr="005A61EA">
        <w:rPr>
          <w:rFonts w:ascii="黑体" w:eastAsia="黑体" w:hAnsi="黑体" w:cs="宋体" w:hint="eastAsia"/>
          <w:b/>
          <w:bCs/>
          <w:spacing w:val="8"/>
          <w:kern w:val="36"/>
          <w:sz w:val="28"/>
          <w:szCs w:val="28"/>
        </w:rPr>
        <w:t>才考试</w:t>
      </w:r>
      <w:proofErr w:type="gramEnd"/>
      <w:r w:rsidRPr="005A61EA">
        <w:rPr>
          <w:rFonts w:ascii="黑体" w:eastAsia="黑体" w:hAnsi="黑体" w:cs="宋体" w:hint="eastAsia"/>
          <w:b/>
          <w:bCs/>
          <w:spacing w:val="8"/>
          <w:kern w:val="36"/>
          <w:sz w:val="28"/>
          <w:szCs w:val="28"/>
        </w:rPr>
        <w:t>明日开考！集中</w:t>
      </w:r>
      <w:proofErr w:type="gramStart"/>
      <w:r w:rsidRPr="005A61EA">
        <w:rPr>
          <w:rFonts w:ascii="黑体" w:eastAsia="黑体" w:hAnsi="黑体" w:cs="宋体" w:hint="eastAsia"/>
          <w:b/>
          <w:bCs/>
          <w:spacing w:val="8"/>
          <w:kern w:val="36"/>
          <w:sz w:val="28"/>
          <w:szCs w:val="28"/>
        </w:rPr>
        <w:t>机考重要</w:t>
      </w:r>
      <w:proofErr w:type="gramEnd"/>
      <w:r w:rsidRPr="005A61EA">
        <w:rPr>
          <w:rFonts w:ascii="黑体" w:eastAsia="黑体" w:hAnsi="黑体" w:cs="宋体" w:hint="eastAsia"/>
          <w:b/>
          <w:bCs/>
          <w:spacing w:val="8"/>
          <w:kern w:val="36"/>
          <w:sz w:val="28"/>
          <w:szCs w:val="28"/>
        </w:rPr>
        <w:t>注意事项必看！</w:t>
      </w:r>
    </w:p>
    <w:p w14:paraId="6C1A5631" w14:textId="77777777" w:rsidR="005A61EA" w:rsidRPr="005A61EA" w:rsidRDefault="005A61EA" w:rsidP="005A61EA">
      <w:pPr>
        <w:widowControl/>
        <w:shd w:val="clear" w:color="auto" w:fill="FFFFFF"/>
        <w:rPr>
          <w:rFonts w:ascii="仿宋_GB2312" w:eastAsia="仿宋_GB2312" w:hAnsi="宋体" w:cs="宋体" w:hint="eastAsia"/>
          <w:spacing w:val="8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spacing w:val="8"/>
          <w:kern w:val="0"/>
          <w:sz w:val="28"/>
          <w:szCs w:val="28"/>
        </w:rPr>
        <w:t>2026年上半年国</w:t>
      </w:r>
      <w:proofErr w:type="gramStart"/>
      <w:r w:rsidRPr="005A61EA">
        <w:rPr>
          <w:rFonts w:ascii="仿宋_GB2312" w:eastAsia="仿宋_GB2312" w:hAnsi="宋体" w:cs="宋体" w:hint="eastAsia"/>
          <w:spacing w:val="8"/>
          <w:kern w:val="0"/>
          <w:sz w:val="28"/>
          <w:szCs w:val="28"/>
        </w:rPr>
        <w:t>才考试</w:t>
      </w:r>
      <w:proofErr w:type="gramEnd"/>
      <w:r w:rsidRPr="005A61EA">
        <w:rPr>
          <w:rFonts w:ascii="仿宋_GB2312" w:eastAsia="仿宋_GB2312" w:hAnsi="宋体" w:cs="宋体" w:hint="eastAsia"/>
          <w:spacing w:val="8"/>
          <w:kern w:val="0"/>
          <w:sz w:val="28"/>
          <w:szCs w:val="28"/>
        </w:rPr>
        <w:t>将于明天（5月30日）上午9时正式开考！本次考试</w:t>
      </w:r>
      <w:proofErr w:type="gramStart"/>
      <w:r w:rsidRPr="005A61EA">
        <w:rPr>
          <w:rFonts w:ascii="仿宋_GB2312" w:eastAsia="仿宋_GB2312" w:hAnsi="宋体" w:cs="宋体" w:hint="eastAsia"/>
          <w:spacing w:val="8"/>
          <w:kern w:val="0"/>
          <w:sz w:val="28"/>
          <w:szCs w:val="28"/>
        </w:rPr>
        <w:t>开设国</w:t>
      </w:r>
      <w:proofErr w:type="gramEnd"/>
      <w:r w:rsidRPr="005A61EA">
        <w:rPr>
          <w:rFonts w:ascii="仿宋_GB2312" w:eastAsia="仿宋_GB2312" w:hAnsi="宋体" w:cs="宋体" w:hint="eastAsia"/>
          <w:spacing w:val="8"/>
          <w:kern w:val="0"/>
          <w:sz w:val="28"/>
          <w:szCs w:val="28"/>
        </w:rPr>
        <w:t>才初级、中级、高级三个科目，</w:t>
      </w:r>
      <w:r w:rsidRPr="005A61EA">
        <w:rPr>
          <w:rFonts w:ascii="仿宋_GB2312" w:eastAsia="仿宋_GB2312" w:hAnsi="宋体" w:cs="宋体" w:hint="eastAsia"/>
          <w:b/>
          <w:bCs/>
          <w:spacing w:val="8"/>
          <w:kern w:val="0"/>
          <w:sz w:val="28"/>
          <w:szCs w:val="28"/>
        </w:rPr>
        <w:t>采用集中</w:t>
      </w:r>
      <w:proofErr w:type="gramStart"/>
      <w:r w:rsidRPr="005A61EA">
        <w:rPr>
          <w:rFonts w:ascii="仿宋_GB2312" w:eastAsia="仿宋_GB2312" w:hAnsi="宋体" w:cs="宋体" w:hint="eastAsia"/>
          <w:b/>
          <w:bCs/>
          <w:spacing w:val="8"/>
          <w:kern w:val="0"/>
          <w:sz w:val="28"/>
          <w:szCs w:val="28"/>
        </w:rPr>
        <w:t>机考与居家网考相</w:t>
      </w:r>
      <w:proofErr w:type="gramEnd"/>
      <w:r w:rsidRPr="005A61EA">
        <w:rPr>
          <w:rFonts w:ascii="仿宋_GB2312" w:eastAsia="仿宋_GB2312" w:hAnsi="宋体" w:cs="宋体" w:hint="eastAsia"/>
          <w:b/>
          <w:bCs/>
          <w:spacing w:val="8"/>
          <w:kern w:val="0"/>
          <w:sz w:val="28"/>
          <w:szCs w:val="28"/>
        </w:rPr>
        <w:t>结合形式。</w:t>
      </w:r>
    </w:p>
    <w:p w14:paraId="49697CD4" w14:textId="7D5F25DF" w:rsidR="005A61EA" w:rsidRPr="005A61EA" w:rsidRDefault="005A61EA" w:rsidP="005A61EA">
      <w:pPr>
        <w:widowControl/>
        <w:shd w:val="clear" w:color="auto" w:fill="FFFFFF"/>
        <w:rPr>
          <w:rFonts w:ascii="仿宋_GB2312" w:eastAsia="仿宋_GB2312" w:hAnsi="宋体" w:cs="宋体" w:hint="eastAsia"/>
          <w:spacing w:val="8"/>
          <w:kern w:val="0"/>
          <w:sz w:val="28"/>
          <w:szCs w:val="28"/>
        </w:rPr>
      </w:pPr>
    </w:p>
    <w:p w14:paraId="6EE6A190" w14:textId="77777777" w:rsidR="005A61EA" w:rsidRPr="005A61EA" w:rsidRDefault="005A61EA" w:rsidP="005A61EA">
      <w:pPr>
        <w:widowControl/>
        <w:shd w:val="clear" w:color="auto" w:fill="FFFFFF"/>
        <w:rPr>
          <w:rFonts w:ascii="仿宋_GB2312" w:eastAsia="仿宋_GB2312" w:hAnsi="宋体" w:cs="宋体" w:hint="eastAsia"/>
          <w:spacing w:val="8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spacing w:val="8"/>
          <w:kern w:val="0"/>
          <w:sz w:val="28"/>
          <w:szCs w:val="28"/>
        </w:rPr>
        <w:t>为了帮助各位</w:t>
      </w:r>
      <w:proofErr w:type="gramStart"/>
      <w:r w:rsidRPr="005A61EA">
        <w:rPr>
          <w:rFonts w:ascii="仿宋_GB2312" w:eastAsia="仿宋_GB2312" w:hAnsi="宋体" w:cs="宋体" w:hint="eastAsia"/>
          <w:b/>
          <w:bCs/>
          <w:spacing w:val="8"/>
          <w:kern w:val="0"/>
          <w:sz w:val="28"/>
          <w:szCs w:val="28"/>
        </w:rPr>
        <w:t>集中机考考生</w:t>
      </w:r>
      <w:proofErr w:type="gramEnd"/>
      <w:r w:rsidRPr="005A61EA">
        <w:rPr>
          <w:rFonts w:ascii="仿宋_GB2312" w:eastAsia="仿宋_GB2312" w:hAnsi="宋体" w:cs="宋体" w:hint="eastAsia"/>
          <w:spacing w:val="8"/>
          <w:kern w:val="0"/>
          <w:sz w:val="28"/>
          <w:szCs w:val="28"/>
        </w:rPr>
        <w:t>做足考前准备，从容应考，下面</w:t>
      </w:r>
      <w:proofErr w:type="gramStart"/>
      <w:r w:rsidRPr="005A61EA">
        <w:rPr>
          <w:rFonts w:ascii="仿宋_GB2312" w:eastAsia="仿宋_GB2312" w:hAnsi="宋体" w:cs="宋体" w:hint="eastAsia"/>
          <w:spacing w:val="8"/>
          <w:kern w:val="0"/>
          <w:sz w:val="28"/>
          <w:szCs w:val="28"/>
        </w:rPr>
        <w:t>总结国才考试</w:t>
      </w:r>
      <w:r w:rsidRPr="005A61EA">
        <w:rPr>
          <w:rFonts w:ascii="仿宋_GB2312" w:eastAsia="仿宋_GB2312" w:hAnsi="宋体" w:cs="宋体" w:hint="eastAsia"/>
          <w:b/>
          <w:bCs/>
          <w:spacing w:val="8"/>
          <w:kern w:val="0"/>
          <w:sz w:val="28"/>
          <w:szCs w:val="28"/>
        </w:rPr>
        <w:t>集中机考注意</w:t>
      </w:r>
      <w:proofErr w:type="gramEnd"/>
      <w:r w:rsidRPr="005A61EA">
        <w:rPr>
          <w:rFonts w:ascii="仿宋_GB2312" w:eastAsia="仿宋_GB2312" w:hAnsi="宋体" w:cs="宋体" w:hint="eastAsia"/>
          <w:b/>
          <w:bCs/>
          <w:spacing w:val="8"/>
          <w:kern w:val="0"/>
          <w:sz w:val="28"/>
          <w:szCs w:val="28"/>
        </w:rPr>
        <w:t>事项</w:t>
      </w:r>
      <w:r w:rsidRPr="005A61EA">
        <w:rPr>
          <w:rFonts w:ascii="仿宋_GB2312" w:eastAsia="仿宋_GB2312" w:hAnsi="宋体" w:cs="宋体" w:hint="eastAsia"/>
          <w:spacing w:val="8"/>
          <w:kern w:val="0"/>
          <w:sz w:val="28"/>
          <w:szCs w:val="28"/>
        </w:rPr>
        <w:t>，请大家务必仔细阅读全篇！</w:t>
      </w:r>
    </w:p>
    <w:p w14:paraId="20D0F545" w14:textId="463CCD27" w:rsidR="005A61EA" w:rsidRPr="005A61EA" w:rsidRDefault="005A61EA" w:rsidP="005A61EA">
      <w:pPr>
        <w:widowControl/>
        <w:shd w:val="clear" w:color="auto" w:fill="FFFFFF"/>
        <w:rPr>
          <w:rFonts w:ascii="仿宋_GB2312" w:eastAsia="仿宋_GB2312" w:hAnsi="宋体" w:cs="宋体" w:hint="eastAsia"/>
          <w:spacing w:val="8"/>
          <w:kern w:val="0"/>
          <w:sz w:val="28"/>
          <w:szCs w:val="28"/>
        </w:rPr>
      </w:pPr>
    </w:p>
    <w:p w14:paraId="33B9907A" w14:textId="34F7AAC7" w:rsidR="005A61EA" w:rsidRPr="005A61EA" w:rsidRDefault="005A61EA" w:rsidP="005A61EA">
      <w:pPr>
        <w:widowControl/>
        <w:jc w:val="center"/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考试时间要记牢</w:t>
      </w:r>
    </w:p>
    <w:p w14:paraId="70E86A84" w14:textId="40831881" w:rsidR="005A61EA" w:rsidRPr="005A61EA" w:rsidRDefault="005A61EA" w:rsidP="005A61EA">
      <w:pPr>
        <w:widowControl/>
        <w:shd w:val="clear" w:color="auto" w:fill="FFFFFF"/>
        <w:rPr>
          <w:rFonts w:ascii="仿宋_GB2312" w:eastAsia="仿宋_GB2312" w:hAnsi="宋体" w:cs="宋体" w:hint="eastAsia"/>
          <w:spacing w:val="8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noProof/>
          <w:spacing w:val="8"/>
          <w:kern w:val="0"/>
          <w:sz w:val="28"/>
          <w:szCs w:val="28"/>
        </w:rPr>
        <w:drawing>
          <wp:inline distT="0" distB="0" distL="0" distR="0" wp14:anchorId="4E84BB29" wp14:editId="61923188">
            <wp:extent cx="5274310" cy="1621155"/>
            <wp:effectExtent l="0" t="0" r="254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D921B" w14:textId="77777777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国才初级、中级、高级</w:t>
      </w:r>
      <w:proofErr w:type="gramStart"/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集中机考的</w:t>
      </w:r>
      <w:proofErr w:type="gramEnd"/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考生请以准考证上的时间为准参加考试。考试开始后，考生不得入场。</w:t>
      </w:r>
    </w:p>
    <w:p w14:paraId="4D7AC77C" w14:textId="264D71AD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</w:p>
    <w:p w14:paraId="7A43CA4B" w14:textId="77777777" w:rsidR="005A61EA" w:rsidRPr="005A61EA" w:rsidRDefault="005A61EA" w:rsidP="005A61EA">
      <w:pPr>
        <w:widowControl/>
        <w:jc w:val="center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考试证件要带全</w:t>
      </w:r>
    </w:p>
    <w:p w14:paraId="15B48ED1" w14:textId="77777777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考生出发前往考场前，切记再三检查是否已携带齐全考试证件及材料！</w:t>
      </w:r>
    </w:p>
    <w:p w14:paraId="4AD7AD3C" w14:textId="040ECDD9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</w:p>
    <w:p w14:paraId="57622862" w14:textId="23A661F5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proofErr w:type="gramStart"/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lastRenderedPageBreak/>
        <w:t>集中机考考生</w:t>
      </w:r>
      <w:proofErr w:type="gramEnd"/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必须持</w:t>
      </w:r>
      <w:r w:rsidRPr="005A61EA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有效身份证件</w:t>
      </w: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与</w:t>
      </w:r>
      <w:r w:rsidRPr="005A61EA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纸质准考证</w:t>
      </w: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前往准考证所示考点参加考试，准考证已正式开放查询及打印。请按照以下步骤打印准考证：</w:t>
      </w:r>
    </w:p>
    <w:p w14:paraId="132AAB19" w14:textId="4108C2FB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proofErr w:type="gramStart"/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登录国才考试</w:t>
      </w:r>
      <w:proofErr w:type="gramEnd"/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官网，点击“我要报名”</w:t>
      </w:r>
    </w:p>
    <w:p w14:paraId="66F28A10" w14:textId="6BB42AD7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noProof/>
          <w:kern w:val="0"/>
          <w:sz w:val="28"/>
          <w:szCs w:val="28"/>
        </w:rPr>
        <w:drawing>
          <wp:inline distT="0" distB="0" distL="0" distR="0" wp14:anchorId="1BBFFB29" wp14:editId="3F4A582F">
            <wp:extent cx="5274310" cy="2451735"/>
            <wp:effectExtent l="0" t="0" r="2540" b="571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F0C17" w14:textId="16A3E49C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在“2026年上半年国际人才英语考试”中点击“立即报名”</w:t>
      </w:r>
    </w:p>
    <w:p w14:paraId="3DAF771E" w14:textId="6F352317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noProof/>
          <w:kern w:val="0"/>
          <w:sz w:val="28"/>
          <w:szCs w:val="28"/>
        </w:rPr>
        <w:drawing>
          <wp:inline distT="0" distB="0" distL="0" distR="0" wp14:anchorId="649024FC" wp14:editId="0E641458">
            <wp:extent cx="5274310" cy="2929890"/>
            <wp:effectExtent l="0" t="0" r="2540" b="381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9980D" w14:textId="77777777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登录报名系统后，点击“准考证打印”</w:t>
      </w:r>
    </w:p>
    <w:p w14:paraId="46CAD3EF" w14:textId="53EC3F25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noProof/>
          <w:kern w:val="0"/>
          <w:sz w:val="28"/>
          <w:szCs w:val="28"/>
        </w:rPr>
        <w:lastRenderedPageBreak/>
        <w:drawing>
          <wp:inline distT="0" distB="0" distL="0" distR="0" wp14:anchorId="293F4C7A" wp14:editId="23454604">
            <wp:extent cx="5274310" cy="2451735"/>
            <wp:effectExtent l="0" t="0" r="2540" b="5715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14DEA" w14:textId="339BCC50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</w:p>
    <w:p w14:paraId="7486FEE5" w14:textId="77777777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选择“PDF下载”保存后打印，或直接点击“打印”</w:t>
      </w:r>
    </w:p>
    <w:p w14:paraId="2726F9DC" w14:textId="671A28F9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noProof/>
          <w:kern w:val="0"/>
          <w:sz w:val="28"/>
          <w:szCs w:val="28"/>
        </w:rPr>
        <w:drawing>
          <wp:inline distT="0" distB="0" distL="0" distR="0" wp14:anchorId="674DC646" wp14:editId="0C8BB7E3">
            <wp:extent cx="4324350" cy="5429647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00" cy="543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99FD4" w14:textId="71A2CA6C" w:rsidR="005A61EA" w:rsidRPr="005A61EA" w:rsidRDefault="005A61EA" w:rsidP="005A61EA">
      <w:pPr>
        <w:widowControl/>
        <w:jc w:val="center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lastRenderedPageBreak/>
        <w:t>（图片仅供参考样式）</w:t>
      </w:r>
    </w:p>
    <w:p w14:paraId="4DD55438" w14:textId="77777777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特别提醒：</w:t>
      </w:r>
    </w:p>
    <w:p w14:paraId="0C0CB7C5" w14:textId="77777777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proofErr w:type="gramStart"/>
      <w:r w:rsidRPr="005A61EA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集中机考的</w:t>
      </w:r>
      <w:proofErr w:type="gramEnd"/>
      <w:r w:rsidRPr="005A61EA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部分考点有补充的入校要求，</w:t>
      </w: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请相关考生及时查阅。若因未及时查看或未满足补充要求导致无法参加考试，相关责任和后果由考生自行承担。（点击文章底部“阅读原文”查看）</w:t>
      </w:r>
    </w:p>
    <w:p w14:paraId="5EF2C8B9" w14:textId="77777777" w:rsidR="005A61EA" w:rsidRPr="005A61EA" w:rsidRDefault="005A61EA" w:rsidP="005A61EA">
      <w:pPr>
        <w:widowControl/>
        <w:jc w:val="center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提前45分钟入场</w:t>
      </w:r>
    </w:p>
    <w:p w14:paraId="006F3256" w14:textId="0D3C75A4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考试当天经核验有效身份证件、纸质准考证，进行现场拍照后方可进入考场。国</w:t>
      </w:r>
      <w:proofErr w:type="gramStart"/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才考试集中机考</w:t>
      </w:r>
      <w:proofErr w:type="gramEnd"/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考生需在考试正式开始前对键盘、耳机、话筒等设备进行调试（点击</w:t>
      </w:r>
      <w:proofErr w:type="gramStart"/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查看机考操作</w:t>
      </w:r>
      <w:proofErr w:type="gramEnd"/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说明）。因此，考生需在考试开始前45分钟开始进场。</w:t>
      </w:r>
    </w:p>
    <w:p w14:paraId="44EACFC7" w14:textId="77777777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特别提醒：</w:t>
      </w:r>
    </w:p>
    <w:p w14:paraId="11AA1D87" w14:textId="7729E366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请考生仔细查看准考证上的考试时间，按时参加考试。</w:t>
      </w:r>
    </w:p>
    <w:p w14:paraId="38FEE4D5" w14:textId="77777777" w:rsidR="005A61EA" w:rsidRPr="005A61EA" w:rsidRDefault="005A61EA" w:rsidP="005A61EA">
      <w:pPr>
        <w:widowControl/>
        <w:jc w:val="center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随身物品专区放</w:t>
      </w:r>
    </w:p>
    <w:p w14:paraId="26E6EF3B" w14:textId="1D05C2E2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除纸质准考证、有效身份证件和考试用笔外，考生不准随身携带包、书籍、资料、笔记本、草稿纸、电子工具、手机、有存储功能的计算器、食物、饮料等物品，以上物品须放在指定位置。每场考试，考场都会发放草稿纸供使用，考生无需自行携带！</w:t>
      </w:r>
    </w:p>
    <w:p w14:paraId="04746076" w14:textId="77777777" w:rsidR="005A61EA" w:rsidRPr="005A61EA" w:rsidRDefault="005A61EA" w:rsidP="005A61EA">
      <w:pPr>
        <w:widowControl/>
        <w:jc w:val="center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听到</w:t>
      </w:r>
      <w:proofErr w:type="gramStart"/>
      <w:r w:rsidRPr="005A61EA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指令再</w:t>
      </w:r>
      <w:proofErr w:type="gramEnd"/>
      <w:r w:rsidRPr="005A61EA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作答</w:t>
      </w:r>
    </w:p>
    <w:p w14:paraId="01B85E1A" w14:textId="01121147" w:rsidR="005A61EA" w:rsidRPr="005A61EA" w:rsidRDefault="005A61EA" w:rsidP="005A61EA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进入考场后，请按照步骤测试设备，如果</w:t>
      </w:r>
      <w:proofErr w:type="gramStart"/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考试机</w:t>
      </w:r>
      <w:proofErr w:type="gramEnd"/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出现故障，考生需要举手示意，向监考人员报告。严禁自行关机或重新启动计算机及其他不当操作行为。在监考人员发出开始考试的指令后，考生方可答卷。</w:t>
      </w:r>
    </w:p>
    <w:p w14:paraId="18FEC01F" w14:textId="77777777" w:rsidR="005A61EA" w:rsidRPr="005A61EA" w:rsidRDefault="005A61EA" w:rsidP="005A61EA">
      <w:pPr>
        <w:widowControl/>
        <w:jc w:val="center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lastRenderedPageBreak/>
        <w:t>考场纪律严遵守</w:t>
      </w:r>
    </w:p>
    <w:p w14:paraId="7D0AD1C0" w14:textId="2FC837FB" w:rsidR="005A61EA" w:rsidRPr="005A61EA" w:rsidRDefault="005A61EA" w:rsidP="00B21832">
      <w:pPr>
        <w:widowControl/>
        <w:jc w:val="center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考生须按准考证上指定的座位号对号入座，不得随意调换座位。考试过程中，考生应自觉遵守考场秩序。如在考场中遇到</w:t>
      </w:r>
      <w:proofErr w:type="gramStart"/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非考试</w:t>
      </w:r>
      <w:proofErr w:type="gramEnd"/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内容相关问题，请先举手示意监考人员，听从监考人员的安排进行现场处理。</w:t>
      </w: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br/>
      </w:r>
      <w:r w:rsidRPr="005A61EA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考试结束不逗留</w:t>
      </w:r>
    </w:p>
    <w:p w14:paraId="37593697" w14:textId="2F186FC7" w:rsidR="005A61EA" w:rsidRPr="00B21832" w:rsidRDefault="005A61EA" w:rsidP="00B21832">
      <w:pPr>
        <w:widowControl/>
        <w:jc w:val="left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t>在得到考试结束的指令后，考生应立即停止作答，并离开考场。严禁将考试统一发放的草稿纸带出考场，严禁抄录考试题目。提前结束考试的考生，不要在考场附近及学校内逗留，减少聚集时间。</w:t>
      </w:r>
      <w:r w:rsidRPr="005A61EA">
        <w:rPr>
          <w:rFonts w:ascii="仿宋_GB2312" w:eastAsia="仿宋_GB2312" w:hAnsi="宋体" w:cs="宋体" w:hint="eastAsia"/>
          <w:kern w:val="0"/>
          <w:sz w:val="28"/>
          <w:szCs w:val="28"/>
        </w:rPr>
        <w:br/>
      </w:r>
      <w:r w:rsidRPr="005A61EA">
        <w:rPr>
          <w:rStyle w:val="a4"/>
          <w:rFonts w:ascii="仿宋_GB2312" w:eastAsia="仿宋_GB2312" w:hAnsi="宋体" w:hint="eastAsia"/>
          <w:sz w:val="28"/>
          <w:szCs w:val="28"/>
        </w:rPr>
        <w:t>温馨提示：</w:t>
      </w:r>
    </w:p>
    <w:p w14:paraId="576F1211" w14:textId="383F4246" w:rsidR="005A61EA" w:rsidRPr="005A61EA" w:rsidRDefault="005A61EA" w:rsidP="005A61EA">
      <w:pPr>
        <w:pStyle w:val="a3"/>
        <w:spacing w:before="0" w:beforeAutospacing="0" w:after="0" w:afterAutospacing="0"/>
        <w:rPr>
          <w:rFonts w:ascii="仿宋_GB2312" w:eastAsia="仿宋_GB2312" w:hint="eastAsia"/>
          <w:sz w:val="28"/>
          <w:szCs w:val="28"/>
        </w:rPr>
      </w:pPr>
      <w:r w:rsidRPr="005A61EA">
        <w:rPr>
          <w:rFonts w:ascii="仿宋_GB2312" w:eastAsia="仿宋_GB2312" w:hint="eastAsia"/>
          <w:sz w:val="28"/>
          <w:szCs w:val="28"/>
        </w:rPr>
        <w:t>· 参加国</w:t>
      </w:r>
      <w:proofErr w:type="gramStart"/>
      <w:r w:rsidRPr="005A61EA">
        <w:rPr>
          <w:rFonts w:ascii="仿宋_GB2312" w:eastAsia="仿宋_GB2312" w:hint="eastAsia"/>
          <w:sz w:val="28"/>
          <w:szCs w:val="28"/>
        </w:rPr>
        <w:t>才考试请严格</w:t>
      </w:r>
      <w:proofErr w:type="gramEnd"/>
      <w:r w:rsidRPr="005A61EA">
        <w:rPr>
          <w:rFonts w:ascii="仿宋_GB2312" w:eastAsia="仿宋_GB2312" w:hint="eastAsia"/>
          <w:sz w:val="28"/>
          <w:szCs w:val="28"/>
        </w:rPr>
        <w:t>尊重和遵守考试的相关要求，理解并配合考点的统一安排调度。</w:t>
      </w:r>
    </w:p>
    <w:p w14:paraId="71BEBBA4" w14:textId="77777777" w:rsidR="005A61EA" w:rsidRPr="005A61EA" w:rsidRDefault="005A61EA" w:rsidP="005A61EA">
      <w:pPr>
        <w:pStyle w:val="a3"/>
        <w:spacing w:before="0" w:beforeAutospacing="0" w:after="0" w:afterAutospacing="0"/>
        <w:rPr>
          <w:rFonts w:ascii="仿宋_GB2312" w:eastAsia="仿宋_GB2312" w:hint="eastAsia"/>
          <w:sz w:val="28"/>
          <w:szCs w:val="28"/>
        </w:rPr>
      </w:pPr>
    </w:p>
    <w:p w14:paraId="5B150119" w14:textId="3D317F1C" w:rsidR="005A61EA" w:rsidRPr="005A61EA" w:rsidRDefault="005A61EA" w:rsidP="005A61EA">
      <w:pPr>
        <w:pStyle w:val="a3"/>
        <w:spacing w:before="0" w:beforeAutospacing="0" w:after="0" w:afterAutospacing="0"/>
        <w:rPr>
          <w:rFonts w:ascii="仿宋_GB2312" w:eastAsia="仿宋_GB2312" w:hint="eastAsia"/>
          <w:sz w:val="28"/>
          <w:szCs w:val="28"/>
        </w:rPr>
      </w:pPr>
      <w:r w:rsidRPr="005A61EA">
        <w:rPr>
          <w:rFonts w:ascii="仿宋_GB2312" w:eastAsia="仿宋_GB2312" w:hint="eastAsia"/>
          <w:sz w:val="28"/>
          <w:szCs w:val="28"/>
        </w:rPr>
        <w:t xml:space="preserve">· </w:t>
      </w:r>
      <w:proofErr w:type="gramStart"/>
      <w:r w:rsidRPr="005A61EA">
        <w:rPr>
          <w:rFonts w:ascii="仿宋_GB2312" w:eastAsia="仿宋_GB2312" w:hint="eastAsia"/>
          <w:sz w:val="28"/>
          <w:szCs w:val="28"/>
        </w:rPr>
        <w:t>出行请严格</w:t>
      </w:r>
      <w:proofErr w:type="gramEnd"/>
      <w:r w:rsidRPr="005A61EA">
        <w:rPr>
          <w:rFonts w:ascii="仿宋_GB2312" w:eastAsia="仿宋_GB2312" w:hint="eastAsia"/>
          <w:sz w:val="28"/>
          <w:szCs w:val="28"/>
        </w:rPr>
        <w:t>遵守各地要求、学校规定，确保自身身体健康。</w:t>
      </w:r>
    </w:p>
    <w:p w14:paraId="2EE62AD1" w14:textId="77777777" w:rsidR="005A61EA" w:rsidRPr="005A61EA" w:rsidRDefault="005A61EA" w:rsidP="005A61EA">
      <w:pPr>
        <w:pStyle w:val="a3"/>
        <w:spacing w:before="0" w:beforeAutospacing="0" w:after="0" w:afterAutospacing="0"/>
        <w:rPr>
          <w:rFonts w:ascii="仿宋_GB2312" w:eastAsia="仿宋_GB2312" w:hint="eastAsia"/>
          <w:sz w:val="28"/>
          <w:szCs w:val="28"/>
        </w:rPr>
      </w:pPr>
    </w:p>
    <w:p w14:paraId="2C2A4316" w14:textId="21042D01" w:rsidR="005A61EA" w:rsidRPr="005A61EA" w:rsidRDefault="005A61EA" w:rsidP="005A61EA">
      <w:pPr>
        <w:pStyle w:val="a3"/>
        <w:spacing w:before="0" w:beforeAutospacing="0" w:after="0" w:afterAutospacing="0"/>
        <w:rPr>
          <w:rFonts w:ascii="仿宋_GB2312" w:eastAsia="仿宋_GB2312" w:hint="eastAsia"/>
          <w:sz w:val="28"/>
          <w:szCs w:val="28"/>
        </w:rPr>
      </w:pPr>
      <w:r w:rsidRPr="005A61EA">
        <w:rPr>
          <w:rFonts w:ascii="仿宋_GB2312" w:eastAsia="仿宋_GB2312" w:hint="eastAsia"/>
          <w:sz w:val="28"/>
          <w:szCs w:val="28"/>
        </w:rPr>
        <w:t>· 考试期间，因未按规章流程操作、不遵守规则等个人行为造成的一切后果，由考生自行负责承担。</w:t>
      </w:r>
    </w:p>
    <w:p w14:paraId="42E3295B" w14:textId="38518B80" w:rsidR="005A61EA" w:rsidRPr="005A61EA" w:rsidRDefault="005A61EA" w:rsidP="005A61EA">
      <w:pPr>
        <w:widowControl/>
        <w:jc w:val="center"/>
        <w:rPr>
          <w:rStyle w:val="a4"/>
          <w:rFonts w:ascii="仿宋_GB2312" w:eastAsia="仿宋_GB2312" w:hAnsi="宋体" w:hint="eastAsia"/>
          <w:color w:val="3E3E3E"/>
          <w:spacing w:val="23"/>
          <w:sz w:val="28"/>
          <w:szCs w:val="28"/>
          <w:shd w:val="clear" w:color="auto" w:fill="FFFFFF"/>
        </w:rPr>
      </w:pPr>
      <w:r w:rsidRPr="005A61EA">
        <w:rPr>
          <w:rStyle w:val="a4"/>
          <w:rFonts w:ascii="仿宋_GB2312" w:eastAsia="仿宋_GB2312" w:hAnsi="宋体" w:hint="eastAsia"/>
          <w:color w:val="3E3E3E"/>
          <w:spacing w:val="23"/>
          <w:sz w:val="28"/>
          <w:szCs w:val="28"/>
          <w:shd w:val="clear" w:color="auto" w:fill="FFFFFF"/>
        </w:rPr>
        <w:t>祝各位考生考试顺利，考出好成绩！</w:t>
      </w:r>
    </w:p>
    <w:p w14:paraId="2B617283" w14:textId="23F49544" w:rsidR="005A61EA" w:rsidRPr="005A61EA" w:rsidRDefault="005A61EA" w:rsidP="005A61EA">
      <w:pPr>
        <w:widowControl/>
        <w:jc w:val="center"/>
        <w:rPr>
          <w:rFonts w:ascii="仿宋_GB2312" w:eastAsia="仿宋_GB2312" w:hAnsi="宋体" w:cs="宋体" w:hint="eastAsia"/>
          <w:kern w:val="0"/>
          <w:sz w:val="28"/>
          <w:szCs w:val="28"/>
        </w:rPr>
      </w:pPr>
      <w:r w:rsidRPr="005A61EA">
        <w:rPr>
          <w:rFonts w:ascii="仿宋_GB2312" w:eastAsia="仿宋_GB2312" w:hAnsi="宋体" w:hint="eastAsia"/>
          <w:noProof/>
          <w:sz w:val="28"/>
          <w:szCs w:val="28"/>
        </w:rPr>
        <w:lastRenderedPageBreak/>
        <w:drawing>
          <wp:inline distT="0" distB="0" distL="0" distR="0" wp14:anchorId="253C0E8C" wp14:editId="7174E1F7">
            <wp:extent cx="5274310" cy="39687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E8BB1" w14:textId="496A4ADA" w:rsidR="005E5E9A" w:rsidRPr="005A61EA" w:rsidRDefault="005A61EA">
      <w:pPr>
        <w:rPr>
          <w:rFonts w:ascii="仿宋_GB2312" w:eastAsia="仿宋_GB2312" w:hAnsi="宋体" w:hint="eastAsia"/>
          <w:sz w:val="28"/>
          <w:szCs w:val="28"/>
        </w:rPr>
      </w:pPr>
      <w:r w:rsidRPr="005A61EA">
        <w:rPr>
          <w:rFonts w:ascii="仿宋_GB2312" w:eastAsia="仿宋_GB2312" w:hAnsi="宋体" w:hint="eastAsia"/>
          <w:noProof/>
          <w:sz w:val="28"/>
          <w:szCs w:val="28"/>
        </w:rPr>
        <w:drawing>
          <wp:inline distT="0" distB="0" distL="0" distR="0" wp14:anchorId="2419D564" wp14:editId="0375632C">
            <wp:extent cx="5274310" cy="29692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6C0F" w14:textId="4CD57FEC" w:rsidR="005A61EA" w:rsidRPr="005A61EA" w:rsidRDefault="005A61EA">
      <w:pPr>
        <w:rPr>
          <w:rFonts w:ascii="仿宋_GB2312" w:eastAsia="仿宋_GB2312" w:hAnsi="宋体" w:hint="eastAsia"/>
          <w:sz w:val="28"/>
          <w:szCs w:val="28"/>
        </w:rPr>
      </w:pPr>
      <w:r w:rsidRPr="005A61EA">
        <w:rPr>
          <w:rFonts w:ascii="仿宋_GB2312" w:eastAsia="仿宋_GB2312" w:hAnsi="宋体" w:hint="eastAsia"/>
          <w:sz w:val="28"/>
          <w:szCs w:val="28"/>
        </w:rPr>
        <w:lastRenderedPageBreak/>
        <w:drawing>
          <wp:inline distT="0" distB="0" distL="0" distR="0" wp14:anchorId="359963F1" wp14:editId="36618EE9">
            <wp:extent cx="5274310" cy="28517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1EA" w:rsidRPr="005A61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1EA"/>
    <w:rsid w:val="005A61EA"/>
    <w:rsid w:val="005E5E9A"/>
    <w:rsid w:val="00B2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17F2F"/>
  <w15:chartTrackingRefBased/>
  <w15:docId w15:val="{099D20B2-1EAD-4E89-B844-3E91F62BC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5A61E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A61E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jstitleinner">
    <w:name w:val="js_title_inner"/>
    <w:basedOn w:val="a0"/>
    <w:rsid w:val="005A61EA"/>
  </w:style>
  <w:style w:type="paragraph" w:styleId="a3">
    <w:name w:val="Normal (Web)"/>
    <w:basedOn w:val="a"/>
    <w:uiPriority w:val="99"/>
    <w:unhideWhenUsed/>
    <w:rsid w:val="005A61E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A61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4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181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玉琴 唐</dc:creator>
  <cp:keywords/>
  <dc:description/>
  <cp:lastModifiedBy>玉琴 唐</cp:lastModifiedBy>
  <cp:revision>1</cp:revision>
  <dcterms:created xsi:type="dcterms:W3CDTF">2026-05-29T02:18:00Z</dcterms:created>
  <dcterms:modified xsi:type="dcterms:W3CDTF">2026-05-29T02:29:00Z</dcterms:modified>
</cp:coreProperties>
</file>